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C5" w:rsidRPr="002140A2" w:rsidRDefault="00AB47C5" w:rsidP="00123762">
      <w:pPr>
        <w:ind w:right="-58"/>
        <w:rPr>
          <w:sz w:val="24"/>
        </w:rPr>
      </w:pPr>
      <w:r w:rsidRPr="002140A2">
        <w:rPr>
          <w:sz w:val="24"/>
        </w:rPr>
        <w:t>JOBS FOR FUTURE – Messe für Arbeitsplätze, Aus- und Weiterbildung</w:t>
      </w:r>
    </w:p>
    <w:p w:rsidR="00AB47C5" w:rsidRPr="002140A2" w:rsidRDefault="00AB47C5" w:rsidP="00123762">
      <w:pPr>
        <w:ind w:right="-58"/>
        <w:rPr>
          <w:rFonts w:ascii="Antique Olive" w:hAnsi="Antique Olive"/>
          <w:b/>
          <w:sz w:val="28"/>
        </w:rPr>
      </w:pPr>
      <w:r w:rsidRPr="002140A2">
        <w:rPr>
          <w:rFonts w:ascii="Antique Olive" w:hAnsi="Antique Olive"/>
          <w:b/>
          <w:sz w:val="28"/>
        </w:rPr>
        <w:t>PRESSE-INFORMATION</w:t>
      </w:r>
    </w:p>
    <w:p w:rsidR="00AB47C5" w:rsidRPr="002140A2" w:rsidRDefault="00AB47C5" w:rsidP="00123762">
      <w:pPr>
        <w:ind w:right="-58"/>
        <w:rPr>
          <w:sz w:val="20"/>
        </w:rPr>
      </w:pPr>
      <w:r w:rsidRPr="002140A2">
        <w:rPr>
          <w:sz w:val="20"/>
        </w:rPr>
        <w:t>Pressestelle: Telefon 0621 42509-16, -17, -21 ۰ Fax -34 ۰ presse@jobsforfuture-mannheim.de</w:t>
      </w:r>
    </w:p>
    <w:p w:rsidR="00AB47C5" w:rsidRPr="002140A2" w:rsidRDefault="004663B4" w:rsidP="00123762">
      <w:pPr>
        <w:ind w:right="-58"/>
      </w:pPr>
      <w:r w:rsidRPr="002140A2">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8890" t="5080" r="1016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C9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" o:allowincell="f"/>
            </w:pict>
          </mc:Fallback>
        </mc:AlternateContent>
      </w:r>
    </w:p>
    <w:p w:rsidR="006B4029" w:rsidRPr="00F3567B" w:rsidRDefault="006B4029" w:rsidP="00123762">
      <w:pPr>
        <w:ind w:right="-58"/>
        <w:jc w:val="right"/>
      </w:pPr>
    </w:p>
    <w:p w:rsidR="008267C1" w:rsidRDefault="008267C1" w:rsidP="00123762">
      <w:pPr>
        <w:ind w:right="-58"/>
        <w:jc w:val="right"/>
      </w:pPr>
    </w:p>
    <w:p w:rsidR="005B658B" w:rsidRPr="0074503C" w:rsidRDefault="00AB47C5" w:rsidP="00123762">
      <w:pPr>
        <w:ind w:right="-58"/>
        <w:jc w:val="right"/>
      </w:pPr>
      <w:r w:rsidRPr="0074503C">
        <w:t xml:space="preserve">PM </w:t>
      </w:r>
      <w:r w:rsidR="00226D6B" w:rsidRPr="0074503C">
        <w:t xml:space="preserve">04 </w:t>
      </w:r>
      <w:r w:rsidR="005B658B" w:rsidRPr="0074503C">
        <w:t xml:space="preserve">/ </w:t>
      </w:r>
      <w:r w:rsidR="00226D6B" w:rsidRPr="0074503C">
        <w:t>20.01.2020</w:t>
      </w:r>
    </w:p>
    <w:p w:rsidR="005B658B" w:rsidRPr="0074503C" w:rsidRDefault="005B658B" w:rsidP="00123762">
      <w:pPr>
        <w:ind w:right="-58"/>
        <w:rPr>
          <w:color w:val="7030A0"/>
        </w:rPr>
      </w:pPr>
    </w:p>
    <w:p w:rsidR="005B658B" w:rsidRPr="0074503C" w:rsidRDefault="0074503C" w:rsidP="00123762">
      <w:pPr>
        <w:ind w:right="-58"/>
        <w:rPr>
          <w:sz w:val="40"/>
          <w:szCs w:val="40"/>
        </w:rPr>
      </w:pPr>
      <w:r w:rsidRPr="0074503C">
        <w:rPr>
          <w:sz w:val="40"/>
          <w:szCs w:val="40"/>
        </w:rPr>
        <w:t>Nur wenige Schritte zum neuen Arbeitsplatz</w:t>
      </w:r>
    </w:p>
    <w:p w:rsidR="00642034" w:rsidRPr="00226D6B" w:rsidRDefault="00642034" w:rsidP="00123762">
      <w:pPr>
        <w:ind w:right="-58"/>
        <w:rPr>
          <w:color w:val="7030A0"/>
          <w:sz w:val="24"/>
          <w:szCs w:val="24"/>
        </w:rPr>
      </w:pPr>
    </w:p>
    <w:p w:rsidR="005B658B" w:rsidRPr="00226D6B" w:rsidRDefault="00226D6B" w:rsidP="00123762">
      <w:pPr>
        <w:ind w:right="-58"/>
        <w:rPr>
          <w:sz w:val="24"/>
          <w:szCs w:val="24"/>
        </w:rPr>
      </w:pPr>
      <w:r w:rsidRPr="00226D6B">
        <w:rPr>
          <w:sz w:val="24"/>
          <w:szCs w:val="24"/>
        </w:rPr>
        <w:t xml:space="preserve">Die </w:t>
      </w:r>
      <w:r w:rsidR="003645E8" w:rsidRPr="00226D6B">
        <w:rPr>
          <w:sz w:val="24"/>
          <w:szCs w:val="24"/>
        </w:rPr>
        <w:t xml:space="preserve">Messe Jobs </w:t>
      </w:r>
      <w:proofErr w:type="spellStart"/>
      <w:r w:rsidR="003645E8" w:rsidRPr="00226D6B">
        <w:rPr>
          <w:sz w:val="24"/>
          <w:szCs w:val="24"/>
        </w:rPr>
        <w:t>for</w:t>
      </w:r>
      <w:proofErr w:type="spellEnd"/>
      <w:r w:rsidR="003645E8" w:rsidRPr="00226D6B">
        <w:rPr>
          <w:sz w:val="24"/>
          <w:szCs w:val="24"/>
        </w:rPr>
        <w:t xml:space="preserve"> Future vom </w:t>
      </w:r>
      <w:r>
        <w:rPr>
          <w:sz w:val="24"/>
          <w:szCs w:val="24"/>
        </w:rPr>
        <w:t>13. bis 15</w:t>
      </w:r>
      <w:r w:rsidR="003645E8" w:rsidRPr="00226D6B">
        <w:rPr>
          <w:sz w:val="24"/>
          <w:szCs w:val="24"/>
        </w:rPr>
        <w:t xml:space="preserve">. Februar in der Maimarkthalle Mannheim </w:t>
      </w:r>
      <w:r w:rsidRPr="00226D6B">
        <w:rPr>
          <w:sz w:val="24"/>
          <w:szCs w:val="24"/>
        </w:rPr>
        <w:t>ist ein Live-Stellenmarkt – mit aktuellen Angebote auf der Pi</w:t>
      </w:r>
      <w:r w:rsidR="00CF1A87" w:rsidRPr="00226D6B">
        <w:rPr>
          <w:sz w:val="24"/>
          <w:szCs w:val="24"/>
        </w:rPr>
        <w:t>nnwand und in der Messe-App</w:t>
      </w:r>
      <w:r w:rsidRPr="00226D6B">
        <w:rPr>
          <w:sz w:val="24"/>
          <w:szCs w:val="24"/>
        </w:rPr>
        <w:t xml:space="preserve"> </w:t>
      </w:r>
      <w:r w:rsidR="003645E8" w:rsidRPr="00226D6B">
        <w:rPr>
          <w:sz w:val="24"/>
          <w:szCs w:val="24"/>
        </w:rPr>
        <w:t xml:space="preserve">– Eintritt frei </w:t>
      </w:r>
    </w:p>
    <w:p w:rsidR="005B658B" w:rsidRPr="00226D6B" w:rsidRDefault="005B658B" w:rsidP="00123762">
      <w:pPr>
        <w:ind w:right="-58"/>
      </w:pPr>
    </w:p>
    <w:p w:rsidR="0074503C" w:rsidRPr="00226D6B" w:rsidRDefault="00226D6B" w:rsidP="0074503C">
      <w:pPr>
        <w:ind w:right="-58"/>
        <w:rPr>
          <w:color w:val="7030A0"/>
        </w:rPr>
      </w:pPr>
      <w:r w:rsidRPr="00226D6B">
        <w:t xml:space="preserve">„Guten Tag, ich interessiere mich für Ihr Stellenangebot!“ Auf der Jobs </w:t>
      </w:r>
      <w:proofErr w:type="spellStart"/>
      <w:r w:rsidRPr="00226D6B">
        <w:t>for</w:t>
      </w:r>
      <w:proofErr w:type="spellEnd"/>
      <w:r w:rsidRPr="00226D6B">
        <w:t xml:space="preserve"> Future kann man seinem potenziellen Arbeitgeber gleich persönlich gegenüberstehen</w:t>
      </w:r>
      <w:r w:rsidR="0074503C">
        <w:t xml:space="preserve"> </w:t>
      </w:r>
      <w:r w:rsidRPr="00226D6B">
        <w:t>–</w:t>
      </w:r>
      <w:r w:rsidR="0074503C">
        <w:t xml:space="preserve"> </w:t>
      </w:r>
      <w:r w:rsidR="00CC28DF">
        <w:t>noch vor der Bewerbung!</w:t>
      </w:r>
      <w:r w:rsidRPr="00226D6B">
        <w:t xml:space="preserve"> </w:t>
      </w:r>
      <w:r w:rsidR="0074503C">
        <w:t>Denn auf der Messe</w:t>
      </w:r>
      <w:r w:rsidRPr="00226D6B">
        <w:t xml:space="preserve"> </w:t>
      </w:r>
      <w:r w:rsidR="0074503C">
        <w:t>für Arbeitsplätze, Au</w:t>
      </w:r>
      <w:r w:rsidR="0052308E">
        <w:t>s- und Weiterbildung suchen über</w:t>
      </w:r>
      <w:r w:rsidR="0074503C">
        <w:t xml:space="preserve"> 330 Aussteller nach Mitarbeitern, Studierenden und Kursteilnehmern. Viele bringen ihre tagesaktuellen Stellenangebote mit. Im direkten Gespräch können die Interessenten mehr über das Unternehmen erfahren </w:t>
      </w:r>
      <w:r w:rsidR="0074503C" w:rsidRPr="00226D6B">
        <w:t>und Einzelheiten zu Stellenprofil und Voraussetzunge</w:t>
      </w:r>
      <w:r w:rsidR="0074503C" w:rsidRPr="0074503C">
        <w:t xml:space="preserve">n klären. Die Messe ist an allen drei Tagen von 10 bis 17 Uhr geöffnet. Der Eintritt ist frei. </w:t>
      </w:r>
    </w:p>
    <w:p w:rsidR="0074503C" w:rsidRPr="00226D6B" w:rsidRDefault="0074503C" w:rsidP="0074503C">
      <w:pPr>
        <w:ind w:right="-58"/>
        <w:rPr>
          <w:color w:val="7030A0"/>
        </w:rPr>
      </w:pPr>
    </w:p>
    <w:p w:rsidR="00EC54A6" w:rsidRDefault="0074503C" w:rsidP="00123762">
      <w:pPr>
        <w:ind w:right="-58"/>
        <w:rPr>
          <w:b/>
        </w:rPr>
      </w:pPr>
      <w:r>
        <w:rPr>
          <w:b/>
        </w:rPr>
        <w:t xml:space="preserve">Fachkräfte gesucht. </w:t>
      </w:r>
      <w:r w:rsidR="006F66C3" w:rsidRPr="00EC54A6">
        <w:t>Heiß begehrt sind</w:t>
      </w:r>
      <w:r w:rsidR="006F66C3">
        <w:t xml:space="preserve"> </w:t>
      </w:r>
      <w:r w:rsidR="00CC28DF">
        <w:t xml:space="preserve">zum Beispiel </w:t>
      </w:r>
      <w:r w:rsidR="006F66C3">
        <w:t xml:space="preserve">Pflegefachkräfte und Pharmazeutisch-technische Assistenten, gute Karten haben auch </w:t>
      </w:r>
      <w:r w:rsidR="00CC28DF">
        <w:t xml:space="preserve">Patentanwaltsfachangestellte, Produktionsmitarbeiter in der Chemieindustrie und Projektleiter Elektrotechnik. </w:t>
      </w:r>
      <w:r w:rsidR="00973DE9">
        <w:t xml:space="preserve">Ebenfalls gebraucht werden Physiker für die Raumfahrttechnologie, Software-Entwickler für Industrieroboter, Elektroniker und Hausmeister, Lokführer, Hotelfachkräfte, Baugeräteführer, Metallbauer, Zahntechniker und viele mehr. Freie Stellen vermittelt die Agentur für Arbeit, die darüber hinaus über Beschäftigungsperspektiven in einzelnen Berufen informiert. Von der Aushilfe bis zur Führungskraft: An den Ständen der Portale </w:t>
      </w:r>
      <w:proofErr w:type="spellStart"/>
      <w:r w:rsidR="00973DE9">
        <w:t>RheinNeckarJobs</w:t>
      </w:r>
      <w:proofErr w:type="spellEnd"/>
      <w:r w:rsidR="00973DE9">
        <w:t xml:space="preserve"> und </w:t>
      </w:r>
      <w:proofErr w:type="spellStart"/>
      <w:r w:rsidR="00973DE9">
        <w:t>bigKarriere</w:t>
      </w:r>
      <w:proofErr w:type="spellEnd"/>
      <w:r w:rsidR="00973DE9">
        <w:t xml:space="preserve"> erfährt man, wie man gezielt nach dem passenden Stellenprofil suchen kann.</w:t>
      </w:r>
      <w:r w:rsidR="008267C1">
        <w:t xml:space="preserve"> Gut zu wissen: Auch Quereinsteigern stehen auf der Jobs </w:t>
      </w:r>
      <w:proofErr w:type="spellStart"/>
      <w:r w:rsidR="008267C1">
        <w:t>for</w:t>
      </w:r>
      <w:proofErr w:type="spellEnd"/>
      <w:r w:rsidR="008267C1">
        <w:t xml:space="preserve"> Future bei etlichen Ausstellern die Türen offen. </w:t>
      </w:r>
    </w:p>
    <w:p w:rsidR="0074503C" w:rsidRDefault="0074503C" w:rsidP="00123762">
      <w:pPr>
        <w:ind w:right="-58"/>
        <w:rPr>
          <w:b/>
        </w:rPr>
      </w:pPr>
    </w:p>
    <w:p w:rsidR="008267C1" w:rsidRPr="008267C1" w:rsidRDefault="0074503C" w:rsidP="00123762">
      <w:pPr>
        <w:ind w:right="-58"/>
        <w:rPr>
          <w:color w:val="7030A0"/>
        </w:rPr>
      </w:pPr>
      <w:r w:rsidRPr="0074503C">
        <w:rPr>
          <w:b/>
        </w:rPr>
        <w:t>Interessante Stellen finden.</w:t>
      </w:r>
      <w:r>
        <w:t xml:space="preserve"> </w:t>
      </w:r>
      <w:r w:rsidR="008267C1">
        <w:t xml:space="preserve">„Marktfrische“ Angebote finden die Besucherinnen und Besucher </w:t>
      </w:r>
      <w:r w:rsidR="008267C1" w:rsidRPr="008267C1">
        <w:t xml:space="preserve">auf der </w:t>
      </w:r>
      <w:r w:rsidR="002957BA" w:rsidRPr="008267C1">
        <w:t xml:space="preserve">großen Stellenmarkt-Pinnwand im Foyer der Maimarkthalle. </w:t>
      </w:r>
      <w:r w:rsidR="008267C1">
        <w:t xml:space="preserve">Wer sich schon im Vorfeld informieren will, kann unter </w:t>
      </w:r>
      <w:hyperlink r:id="rId6" w:history="1">
        <w:r w:rsidR="008267C1" w:rsidRPr="008267C1">
          <w:rPr>
            <w:rStyle w:val="Hyperlink"/>
            <w:b/>
            <w:color w:val="auto"/>
            <w:u w:val="none"/>
          </w:rPr>
          <w:t>www.jobsforfuture-mannheim.de</w:t>
        </w:r>
      </w:hyperlink>
      <w:r w:rsidR="008267C1" w:rsidRPr="008267C1">
        <w:rPr>
          <w:b/>
        </w:rPr>
        <w:t xml:space="preserve"> </w:t>
      </w:r>
      <w:r w:rsidR="008267C1">
        <w:t xml:space="preserve">im Stichwortverzeichnis der Messe-Website nach passenden Berufsbildern stöbern und in den Kurzportraits der entsprechenden Aussteller mehr über </w:t>
      </w:r>
      <w:r w:rsidR="00BE6802">
        <w:t>deren</w:t>
      </w:r>
      <w:r w:rsidR="008267C1">
        <w:t xml:space="preserve"> Unternehmen erfahren. Während der Jobs </w:t>
      </w:r>
      <w:proofErr w:type="spellStart"/>
      <w:r w:rsidR="008267C1">
        <w:t>for</w:t>
      </w:r>
      <w:proofErr w:type="spellEnd"/>
      <w:r w:rsidR="008267C1">
        <w:t xml:space="preserve"> Future kann man sich die aktuellen Angebote unter </w:t>
      </w:r>
      <w:r w:rsidR="008267C1" w:rsidRPr="008267C1">
        <w:rPr>
          <w:b/>
        </w:rPr>
        <w:t>m.jobsforfuture-mannheim.de</w:t>
      </w:r>
      <w:r w:rsidR="008267C1">
        <w:rPr>
          <w:b/>
        </w:rPr>
        <w:t xml:space="preserve"> </w:t>
      </w:r>
      <w:r w:rsidR="008267C1">
        <w:t xml:space="preserve">aufs </w:t>
      </w:r>
      <w:bookmarkStart w:id="0" w:name="_GoBack"/>
      <w:bookmarkEnd w:id="0"/>
      <w:r w:rsidR="008267C1">
        <w:t xml:space="preserve">Smartphone holen. Zum Nachlesen darf man den </w:t>
      </w:r>
      <w:r w:rsidR="008267C1" w:rsidRPr="008267C1">
        <w:rPr>
          <w:b/>
        </w:rPr>
        <w:t>kostenlosen Messekatalog</w:t>
      </w:r>
      <w:r w:rsidR="008267C1">
        <w:t xml:space="preserve"> mit nach Hause nehmen.</w:t>
      </w:r>
    </w:p>
    <w:p w:rsidR="00EC54A6" w:rsidRDefault="00EC54A6" w:rsidP="00123762">
      <w:pPr>
        <w:ind w:right="-58"/>
        <w:rPr>
          <w:color w:val="7030A0"/>
        </w:rPr>
      </w:pPr>
    </w:p>
    <w:p w:rsidR="00EC54A6" w:rsidRPr="00EC54A6" w:rsidRDefault="00EC54A6" w:rsidP="00123762">
      <w:pPr>
        <w:ind w:right="-58"/>
        <w:rPr>
          <w:b/>
        </w:rPr>
      </w:pPr>
      <w:r w:rsidRPr="00EC54A6">
        <w:rPr>
          <w:b/>
        </w:rPr>
        <w:t xml:space="preserve">Bewerben. </w:t>
      </w:r>
      <w:r w:rsidRPr="00EC54A6">
        <w:t xml:space="preserve">Ob online oder klassisch mit Mappe </w:t>
      </w:r>
      <w:r w:rsidR="0052308E">
        <w:t xml:space="preserve">gewünscht ist </w:t>
      </w:r>
      <w:r w:rsidRPr="00EC54A6">
        <w:t xml:space="preserve">– das wissen die Bewerberinnen und Bewerber </w:t>
      </w:r>
      <w:r w:rsidR="0052308E">
        <w:t>nach dem Gespräch mit den Ausstellern</w:t>
      </w:r>
      <w:r w:rsidRPr="00EC54A6">
        <w:t xml:space="preserve">. </w:t>
      </w:r>
      <w:r>
        <w:t xml:space="preserve">An verschiedenen Ständen auf der Jobs </w:t>
      </w:r>
      <w:proofErr w:type="spellStart"/>
      <w:r>
        <w:t>for</w:t>
      </w:r>
      <w:proofErr w:type="spellEnd"/>
      <w:r>
        <w:t xml:space="preserve"> Future kann man seine Bewerbungsunterlagen checken lassen. Tipps und kostenloses Bewerbungstraining bieten die Info-Foren. Wer alles richtig gemacht hat, kann schon bald die Einladung zum Vorstellungsgespräch im Briefkasten finden.</w:t>
      </w:r>
    </w:p>
    <w:p w:rsidR="00CC28DF" w:rsidRDefault="00CC28DF" w:rsidP="00123762">
      <w:pPr>
        <w:ind w:right="-58"/>
        <w:rPr>
          <w:color w:val="7030A0"/>
        </w:rPr>
      </w:pPr>
    </w:p>
    <w:p w:rsidR="002140A2" w:rsidRPr="0071475F" w:rsidRDefault="002140A2" w:rsidP="00123762">
      <w:pPr>
        <w:ind w:right="-58"/>
        <w:rPr>
          <w:rFonts w:cs="Arial"/>
          <w:color w:val="000000"/>
          <w:sz w:val="32"/>
          <w:szCs w:val="32"/>
        </w:rPr>
      </w:pPr>
      <w:proofErr w:type="spellStart"/>
      <w:r w:rsidRPr="0071475F">
        <w:rPr>
          <w:rFonts w:cs="Arial"/>
          <w:color w:val="000000"/>
          <w:sz w:val="32"/>
          <w:szCs w:val="32"/>
        </w:rPr>
        <w:t>info</w:t>
      </w:r>
      <w:proofErr w:type="spellEnd"/>
      <w:r w:rsidRPr="0071475F">
        <w:rPr>
          <w:rFonts w:cs="Arial"/>
          <w:color w:val="000000"/>
          <w:sz w:val="32"/>
          <w:szCs w:val="32"/>
        </w:rPr>
        <w:t>:</w:t>
      </w:r>
    </w:p>
    <w:p w:rsidR="00F3567B" w:rsidRPr="00F3567B" w:rsidRDefault="002140A2" w:rsidP="00123762">
      <w:pPr>
        <w:ind w:right="-58"/>
        <w:rPr>
          <w:rFonts w:cs="Arial"/>
          <w:color w:val="000000"/>
        </w:rPr>
      </w:pPr>
      <w:r w:rsidRPr="0071475F">
        <w:rPr>
          <w:rFonts w:cs="Arial"/>
          <w:b/>
          <w:color w:val="000000"/>
          <w:sz w:val="24"/>
          <w:szCs w:val="24"/>
        </w:rPr>
        <w:t xml:space="preserve">Jobs </w:t>
      </w:r>
      <w:proofErr w:type="spellStart"/>
      <w:r w:rsidRPr="0071475F">
        <w:rPr>
          <w:rFonts w:cs="Arial"/>
          <w:b/>
          <w:color w:val="000000"/>
          <w:sz w:val="24"/>
          <w:szCs w:val="24"/>
        </w:rPr>
        <w:t>for</w:t>
      </w:r>
      <w:proofErr w:type="spellEnd"/>
      <w:r w:rsidRPr="0071475F">
        <w:rPr>
          <w:rFonts w:cs="Arial"/>
          <w:b/>
          <w:color w:val="000000"/>
          <w:sz w:val="24"/>
          <w:szCs w:val="24"/>
        </w:rPr>
        <w:t xml:space="preserve"> Future – Messe für Arbeitsplätze, Aus- und Weiterbildung</w:t>
      </w:r>
      <w:r w:rsidRPr="0071475F">
        <w:rPr>
          <w:rFonts w:cs="Arial"/>
          <w:color w:val="000000"/>
          <w:sz w:val="24"/>
          <w:szCs w:val="24"/>
        </w:rPr>
        <w:br/>
      </w:r>
      <w:r w:rsidR="00226D6B">
        <w:rPr>
          <w:rFonts w:cs="Arial"/>
          <w:color w:val="000000"/>
        </w:rPr>
        <w:t>13. bis 15. Februar 2020</w:t>
      </w:r>
      <w:r w:rsidR="00F3567B" w:rsidRPr="00F3567B">
        <w:rPr>
          <w:rFonts w:cs="Arial"/>
          <w:color w:val="000000"/>
        </w:rPr>
        <w:t xml:space="preserve"> in der Maimarkthalle Mannheim</w:t>
      </w:r>
    </w:p>
    <w:p w:rsidR="00F3567B" w:rsidRPr="00F3567B" w:rsidRDefault="00F3567B" w:rsidP="00123762">
      <w:pPr>
        <w:ind w:right="-58"/>
        <w:rPr>
          <w:rFonts w:cs="Arial"/>
          <w:color w:val="000000"/>
        </w:rPr>
      </w:pPr>
      <w:r w:rsidRPr="00F3567B">
        <w:rPr>
          <w:rFonts w:cs="Arial"/>
          <w:color w:val="000000"/>
        </w:rPr>
        <w:t>Geöffnet täglich von 10 bis 17 Uhr</w:t>
      </w:r>
    </w:p>
    <w:p w:rsidR="00123762" w:rsidRDefault="00F3567B" w:rsidP="00123762">
      <w:pPr>
        <w:ind w:right="-58"/>
        <w:rPr>
          <w:rFonts w:cs="Arial"/>
          <w:color w:val="000000"/>
        </w:rPr>
      </w:pPr>
      <w:r w:rsidRPr="00F3567B">
        <w:rPr>
          <w:rFonts w:cs="Arial"/>
          <w:color w:val="000000"/>
        </w:rPr>
        <w:t>Eintritt frei</w:t>
      </w:r>
    </w:p>
    <w:p w:rsidR="002140A2" w:rsidRPr="00055DC7" w:rsidRDefault="00123762" w:rsidP="00123762">
      <w:pPr>
        <w:ind w:right="-58"/>
        <w:rPr>
          <w:color w:val="7030A0"/>
        </w:rPr>
      </w:pPr>
      <w:r>
        <w:rPr>
          <w:rFonts w:cs="Arial"/>
          <w:color w:val="000000"/>
        </w:rPr>
        <w:t>W</w:t>
      </w:r>
      <w:r w:rsidR="00F3567B" w:rsidRPr="00F3567B">
        <w:rPr>
          <w:rFonts w:cs="Arial"/>
          <w:color w:val="000000"/>
        </w:rPr>
        <w:t>eitere Infos unter www.jobsforfuture-mannheim.de</w:t>
      </w:r>
    </w:p>
    <w:sectPr w:rsidR="002140A2" w:rsidRPr="00055DC7" w:rsidSect="00123762">
      <w:footerReference w:type="default" r:id="rId7"/>
      <w:pgSz w:w="11906" w:h="16838"/>
      <w:pgMar w:top="1418" w:right="1304"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04" w:rsidRDefault="00155504" w:rsidP="00370504">
      <w:r>
        <w:separator/>
      </w:r>
    </w:p>
  </w:endnote>
  <w:endnote w:type="continuationSeparator" w:id="0">
    <w:p w:rsidR="00155504" w:rsidRDefault="00155504" w:rsidP="003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04" w:rsidRDefault="00370504">
    <w:pPr>
      <w:pStyle w:val="Fuzeile"/>
      <w:jc w:val="right"/>
    </w:pPr>
  </w:p>
  <w:p w:rsidR="00370504" w:rsidRDefault="003705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04" w:rsidRDefault="00155504" w:rsidP="00370504">
      <w:r>
        <w:separator/>
      </w:r>
    </w:p>
  </w:footnote>
  <w:footnote w:type="continuationSeparator" w:id="0">
    <w:p w:rsidR="00155504" w:rsidRDefault="00155504" w:rsidP="0037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8B"/>
    <w:rsid w:val="000018EB"/>
    <w:rsid w:val="000036FB"/>
    <w:rsid w:val="000069F5"/>
    <w:rsid w:val="00013442"/>
    <w:rsid w:val="000156D1"/>
    <w:rsid w:val="0001574C"/>
    <w:rsid w:val="00020A1A"/>
    <w:rsid w:val="00023F67"/>
    <w:rsid w:val="00025B8B"/>
    <w:rsid w:val="00027154"/>
    <w:rsid w:val="000368BC"/>
    <w:rsid w:val="00036CB6"/>
    <w:rsid w:val="00042B5D"/>
    <w:rsid w:val="00043826"/>
    <w:rsid w:val="00047738"/>
    <w:rsid w:val="00050582"/>
    <w:rsid w:val="00051628"/>
    <w:rsid w:val="00053146"/>
    <w:rsid w:val="0005392E"/>
    <w:rsid w:val="000551C4"/>
    <w:rsid w:val="00055DC7"/>
    <w:rsid w:val="00056794"/>
    <w:rsid w:val="00060371"/>
    <w:rsid w:val="000633EC"/>
    <w:rsid w:val="00064135"/>
    <w:rsid w:val="00064836"/>
    <w:rsid w:val="000654BC"/>
    <w:rsid w:val="00073CA8"/>
    <w:rsid w:val="000749A3"/>
    <w:rsid w:val="00075375"/>
    <w:rsid w:val="00075AF2"/>
    <w:rsid w:val="00080415"/>
    <w:rsid w:val="000870EA"/>
    <w:rsid w:val="000A1AFA"/>
    <w:rsid w:val="000A5BAE"/>
    <w:rsid w:val="000A6446"/>
    <w:rsid w:val="000B46A1"/>
    <w:rsid w:val="000B7A7C"/>
    <w:rsid w:val="000C048E"/>
    <w:rsid w:val="000C6928"/>
    <w:rsid w:val="000D399A"/>
    <w:rsid w:val="000D536D"/>
    <w:rsid w:val="000D6EBC"/>
    <w:rsid w:val="000E070D"/>
    <w:rsid w:val="000E0967"/>
    <w:rsid w:val="000E0A95"/>
    <w:rsid w:val="000E3718"/>
    <w:rsid w:val="000E6495"/>
    <w:rsid w:val="000F2407"/>
    <w:rsid w:val="000F2F9F"/>
    <w:rsid w:val="000F7C10"/>
    <w:rsid w:val="001050B1"/>
    <w:rsid w:val="00111B26"/>
    <w:rsid w:val="00112090"/>
    <w:rsid w:val="00112643"/>
    <w:rsid w:val="0011268C"/>
    <w:rsid w:val="0011365D"/>
    <w:rsid w:val="001146C2"/>
    <w:rsid w:val="00114874"/>
    <w:rsid w:val="00115275"/>
    <w:rsid w:val="00115B2B"/>
    <w:rsid w:val="00116796"/>
    <w:rsid w:val="00117B3F"/>
    <w:rsid w:val="00117BA0"/>
    <w:rsid w:val="001208D5"/>
    <w:rsid w:val="001227A9"/>
    <w:rsid w:val="00123762"/>
    <w:rsid w:val="0013188E"/>
    <w:rsid w:val="00132003"/>
    <w:rsid w:val="0014110B"/>
    <w:rsid w:val="001440A4"/>
    <w:rsid w:val="001474A0"/>
    <w:rsid w:val="00150A05"/>
    <w:rsid w:val="00155504"/>
    <w:rsid w:val="00155708"/>
    <w:rsid w:val="001558F3"/>
    <w:rsid w:val="00160D9A"/>
    <w:rsid w:val="00161763"/>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3BA0"/>
    <w:rsid w:val="001B4B50"/>
    <w:rsid w:val="001B4E6E"/>
    <w:rsid w:val="001B5F9F"/>
    <w:rsid w:val="001B77ED"/>
    <w:rsid w:val="001C653E"/>
    <w:rsid w:val="001D06BF"/>
    <w:rsid w:val="001D53F3"/>
    <w:rsid w:val="001D6ABD"/>
    <w:rsid w:val="001E2415"/>
    <w:rsid w:val="001E59FA"/>
    <w:rsid w:val="001E5D4D"/>
    <w:rsid w:val="001F3B14"/>
    <w:rsid w:val="001F4087"/>
    <w:rsid w:val="001F6FAF"/>
    <w:rsid w:val="00201339"/>
    <w:rsid w:val="0020457F"/>
    <w:rsid w:val="00206003"/>
    <w:rsid w:val="00207F66"/>
    <w:rsid w:val="00211ECA"/>
    <w:rsid w:val="002140A2"/>
    <w:rsid w:val="00220BDD"/>
    <w:rsid w:val="00220E12"/>
    <w:rsid w:val="002218B3"/>
    <w:rsid w:val="00223EE3"/>
    <w:rsid w:val="00224F9C"/>
    <w:rsid w:val="00225987"/>
    <w:rsid w:val="00226D6B"/>
    <w:rsid w:val="0023270B"/>
    <w:rsid w:val="00237C47"/>
    <w:rsid w:val="00250BE4"/>
    <w:rsid w:val="0025288B"/>
    <w:rsid w:val="00253B62"/>
    <w:rsid w:val="00253FF4"/>
    <w:rsid w:val="00256DF9"/>
    <w:rsid w:val="0026797D"/>
    <w:rsid w:val="002730CF"/>
    <w:rsid w:val="00275A7C"/>
    <w:rsid w:val="002809C3"/>
    <w:rsid w:val="00287310"/>
    <w:rsid w:val="002910FF"/>
    <w:rsid w:val="00291C04"/>
    <w:rsid w:val="002957BA"/>
    <w:rsid w:val="00295F27"/>
    <w:rsid w:val="00296392"/>
    <w:rsid w:val="002A05A0"/>
    <w:rsid w:val="002A65CB"/>
    <w:rsid w:val="002B7875"/>
    <w:rsid w:val="002C5406"/>
    <w:rsid w:val="002C7450"/>
    <w:rsid w:val="002C7693"/>
    <w:rsid w:val="002D46E8"/>
    <w:rsid w:val="002D6AEC"/>
    <w:rsid w:val="002D726B"/>
    <w:rsid w:val="002E17E3"/>
    <w:rsid w:val="002E2A32"/>
    <w:rsid w:val="002E3A80"/>
    <w:rsid w:val="002E7041"/>
    <w:rsid w:val="002F49C1"/>
    <w:rsid w:val="002F6D9A"/>
    <w:rsid w:val="002F79D7"/>
    <w:rsid w:val="00300076"/>
    <w:rsid w:val="00301F2A"/>
    <w:rsid w:val="0030286F"/>
    <w:rsid w:val="00302C25"/>
    <w:rsid w:val="00306805"/>
    <w:rsid w:val="00310B96"/>
    <w:rsid w:val="003128DE"/>
    <w:rsid w:val="00314F30"/>
    <w:rsid w:val="00316300"/>
    <w:rsid w:val="003206B4"/>
    <w:rsid w:val="00320B5E"/>
    <w:rsid w:val="00325A47"/>
    <w:rsid w:val="003338AA"/>
    <w:rsid w:val="0033410B"/>
    <w:rsid w:val="00335FB8"/>
    <w:rsid w:val="00336590"/>
    <w:rsid w:val="00336945"/>
    <w:rsid w:val="0034157A"/>
    <w:rsid w:val="00344D7C"/>
    <w:rsid w:val="003466A1"/>
    <w:rsid w:val="00346D25"/>
    <w:rsid w:val="00346D92"/>
    <w:rsid w:val="0034720C"/>
    <w:rsid w:val="00347DA5"/>
    <w:rsid w:val="00351157"/>
    <w:rsid w:val="00351D3D"/>
    <w:rsid w:val="00353E74"/>
    <w:rsid w:val="00355AF2"/>
    <w:rsid w:val="00356513"/>
    <w:rsid w:val="00357958"/>
    <w:rsid w:val="003645E8"/>
    <w:rsid w:val="00370045"/>
    <w:rsid w:val="00370504"/>
    <w:rsid w:val="003706D1"/>
    <w:rsid w:val="00373A35"/>
    <w:rsid w:val="00373B9E"/>
    <w:rsid w:val="0037446C"/>
    <w:rsid w:val="0038110E"/>
    <w:rsid w:val="00381F6C"/>
    <w:rsid w:val="00384797"/>
    <w:rsid w:val="00395B4D"/>
    <w:rsid w:val="003A1EEC"/>
    <w:rsid w:val="003A472B"/>
    <w:rsid w:val="003A4A44"/>
    <w:rsid w:val="003A59DD"/>
    <w:rsid w:val="003A6578"/>
    <w:rsid w:val="003A7859"/>
    <w:rsid w:val="003A7BEC"/>
    <w:rsid w:val="003B295A"/>
    <w:rsid w:val="003B2A7A"/>
    <w:rsid w:val="003B3CA0"/>
    <w:rsid w:val="003B4B7D"/>
    <w:rsid w:val="003C0B9D"/>
    <w:rsid w:val="003C35FE"/>
    <w:rsid w:val="003C4CF5"/>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2B9B"/>
    <w:rsid w:val="004630A4"/>
    <w:rsid w:val="004644D9"/>
    <w:rsid w:val="004663B4"/>
    <w:rsid w:val="00466466"/>
    <w:rsid w:val="00466814"/>
    <w:rsid w:val="00467822"/>
    <w:rsid w:val="00467863"/>
    <w:rsid w:val="00472CC5"/>
    <w:rsid w:val="00480CAE"/>
    <w:rsid w:val="00481FDE"/>
    <w:rsid w:val="00483A7A"/>
    <w:rsid w:val="00483EE8"/>
    <w:rsid w:val="00485738"/>
    <w:rsid w:val="00486B3D"/>
    <w:rsid w:val="00491B17"/>
    <w:rsid w:val="00494398"/>
    <w:rsid w:val="00494587"/>
    <w:rsid w:val="00496E44"/>
    <w:rsid w:val="004A3C58"/>
    <w:rsid w:val="004A6C33"/>
    <w:rsid w:val="004A78C9"/>
    <w:rsid w:val="004A7FCD"/>
    <w:rsid w:val="004B0788"/>
    <w:rsid w:val="004B3D71"/>
    <w:rsid w:val="004B4D9B"/>
    <w:rsid w:val="004D0C61"/>
    <w:rsid w:val="004D26EE"/>
    <w:rsid w:val="004D3F2D"/>
    <w:rsid w:val="004D53E4"/>
    <w:rsid w:val="004D5C8C"/>
    <w:rsid w:val="004D61C8"/>
    <w:rsid w:val="004E4448"/>
    <w:rsid w:val="004E5C03"/>
    <w:rsid w:val="004E7107"/>
    <w:rsid w:val="004F1064"/>
    <w:rsid w:val="004F1D65"/>
    <w:rsid w:val="004F53F0"/>
    <w:rsid w:val="005007A4"/>
    <w:rsid w:val="0051161F"/>
    <w:rsid w:val="0052308E"/>
    <w:rsid w:val="00523E79"/>
    <w:rsid w:val="005276A3"/>
    <w:rsid w:val="00530BCC"/>
    <w:rsid w:val="00531CAA"/>
    <w:rsid w:val="0053308D"/>
    <w:rsid w:val="00536E95"/>
    <w:rsid w:val="00537A68"/>
    <w:rsid w:val="00540190"/>
    <w:rsid w:val="00540D5D"/>
    <w:rsid w:val="00541391"/>
    <w:rsid w:val="005445EB"/>
    <w:rsid w:val="005458F1"/>
    <w:rsid w:val="005513B2"/>
    <w:rsid w:val="005600B2"/>
    <w:rsid w:val="0056068B"/>
    <w:rsid w:val="005623E4"/>
    <w:rsid w:val="0056388E"/>
    <w:rsid w:val="0056478F"/>
    <w:rsid w:val="00566C99"/>
    <w:rsid w:val="00570C11"/>
    <w:rsid w:val="0057154A"/>
    <w:rsid w:val="00574655"/>
    <w:rsid w:val="0057569C"/>
    <w:rsid w:val="00575E72"/>
    <w:rsid w:val="0057703E"/>
    <w:rsid w:val="00582F6F"/>
    <w:rsid w:val="00583531"/>
    <w:rsid w:val="00584D50"/>
    <w:rsid w:val="00587622"/>
    <w:rsid w:val="00590508"/>
    <w:rsid w:val="0059277C"/>
    <w:rsid w:val="005A7BF4"/>
    <w:rsid w:val="005B20EA"/>
    <w:rsid w:val="005B3E0E"/>
    <w:rsid w:val="005B3F56"/>
    <w:rsid w:val="005B658B"/>
    <w:rsid w:val="005B6A94"/>
    <w:rsid w:val="005B6DB5"/>
    <w:rsid w:val="005B6F4A"/>
    <w:rsid w:val="005C1740"/>
    <w:rsid w:val="005C37D9"/>
    <w:rsid w:val="005C3B94"/>
    <w:rsid w:val="005C405A"/>
    <w:rsid w:val="005C42E6"/>
    <w:rsid w:val="005C47E9"/>
    <w:rsid w:val="005C6A3B"/>
    <w:rsid w:val="005C6BF9"/>
    <w:rsid w:val="005D0E46"/>
    <w:rsid w:val="005D361C"/>
    <w:rsid w:val="005D37EB"/>
    <w:rsid w:val="005D3B89"/>
    <w:rsid w:val="005D4679"/>
    <w:rsid w:val="005D7BE6"/>
    <w:rsid w:val="005E5AC2"/>
    <w:rsid w:val="005F01CF"/>
    <w:rsid w:val="005F147A"/>
    <w:rsid w:val="005F2546"/>
    <w:rsid w:val="005F347C"/>
    <w:rsid w:val="005F6D26"/>
    <w:rsid w:val="005F7FB5"/>
    <w:rsid w:val="00601EEB"/>
    <w:rsid w:val="00605402"/>
    <w:rsid w:val="00607986"/>
    <w:rsid w:val="00613185"/>
    <w:rsid w:val="00623E35"/>
    <w:rsid w:val="006276E9"/>
    <w:rsid w:val="00630044"/>
    <w:rsid w:val="006309E0"/>
    <w:rsid w:val="00630A85"/>
    <w:rsid w:val="00632F88"/>
    <w:rsid w:val="006406E4"/>
    <w:rsid w:val="00642034"/>
    <w:rsid w:val="006432AD"/>
    <w:rsid w:val="00647405"/>
    <w:rsid w:val="00653B7F"/>
    <w:rsid w:val="00653F38"/>
    <w:rsid w:val="006547EE"/>
    <w:rsid w:val="00656DC7"/>
    <w:rsid w:val="00661514"/>
    <w:rsid w:val="00665DF9"/>
    <w:rsid w:val="006667C3"/>
    <w:rsid w:val="006672D7"/>
    <w:rsid w:val="0067112B"/>
    <w:rsid w:val="006763DB"/>
    <w:rsid w:val="00681A88"/>
    <w:rsid w:val="0068207B"/>
    <w:rsid w:val="00683054"/>
    <w:rsid w:val="00683D2C"/>
    <w:rsid w:val="00684B3F"/>
    <w:rsid w:val="00685881"/>
    <w:rsid w:val="006862B3"/>
    <w:rsid w:val="006903DF"/>
    <w:rsid w:val="00690E66"/>
    <w:rsid w:val="00691FE9"/>
    <w:rsid w:val="00693473"/>
    <w:rsid w:val="006971BF"/>
    <w:rsid w:val="00697DDD"/>
    <w:rsid w:val="006A40D7"/>
    <w:rsid w:val="006A4485"/>
    <w:rsid w:val="006A786D"/>
    <w:rsid w:val="006A7880"/>
    <w:rsid w:val="006A7885"/>
    <w:rsid w:val="006B4029"/>
    <w:rsid w:val="006B576A"/>
    <w:rsid w:val="006B5BB5"/>
    <w:rsid w:val="006B71E7"/>
    <w:rsid w:val="006B7A33"/>
    <w:rsid w:val="006C24BE"/>
    <w:rsid w:val="006C40FF"/>
    <w:rsid w:val="006C5851"/>
    <w:rsid w:val="006C6AF8"/>
    <w:rsid w:val="006C73D2"/>
    <w:rsid w:val="006C7C35"/>
    <w:rsid w:val="006D782C"/>
    <w:rsid w:val="006F2B2C"/>
    <w:rsid w:val="006F66C3"/>
    <w:rsid w:val="007005A3"/>
    <w:rsid w:val="00700AF4"/>
    <w:rsid w:val="00700F76"/>
    <w:rsid w:val="007012F4"/>
    <w:rsid w:val="00706500"/>
    <w:rsid w:val="007156F2"/>
    <w:rsid w:val="00717620"/>
    <w:rsid w:val="0072623F"/>
    <w:rsid w:val="00726FB1"/>
    <w:rsid w:val="00730BF6"/>
    <w:rsid w:val="00741B59"/>
    <w:rsid w:val="0074503C"/>
    <w:rsid w:val="007467D1"/>
    <w:rsid w:val="007469BD"/>
    <w:rsid w:val="00747D3D"/>
    <w:rsid w:val="0075430F"/>
    <w:rsid w:val="00756463"/>
    <w:rsid w:val="00757D9B"/>
    <w:rsid w:val="007611A9"/>
    <w:rsid w:val="00762211"/>
    <w:rsid w:val="00767808"/>
    <w:rsid w:val="00767CB2"/>
    <w:rsid w:val="00770E37"/>
    <w:rsid w:val="00772A50"/>
    <w:rsid w:val="00777276"/>
    <w:rsid w:val="00782212"/>
    <w:rsid w:val="00785EED"/>
    <w:rsid w:val="007874B3"/>
    <w:rsid w:val="00787D5C"/>
    <w:rsid w:val="0079344B"/>
    <w:rsid w:val="00796A4A"/>
    <w:rsid w:val="007A5A2E"/>
    <w:rsid w:val="007B0031"/>
    <w:rsid w:val="007B07D0"/>
    <w:rsid w:val="007B1167"/>
    <w:rsid w:val="007B70CC"/>
    <w:rsid w:val="007C64CD"/>
    <w:rsid w:val="007C7456"/>
    <w:rsid w:val="007D51D8"/>
    <w:rsid w:val="007D560A"/>
    <w:rsid w:val="007E140F"/>
    <w:rsid w:val="007E1A47"/>
    <w:rsid w:val="007E3F0C"/>
    <w:rsid w:val="007F456E"/>
    <w:rsid w:val="008001AD"/>
    <w:rsid w:val="008027D9"/>
    <w:rsid w:val="0080322B"/>
    <w:rsid w:val="00804280"/>
    <w:rsid w:val="00807AC8"/>
    <w:rsid w:val="0081211E"/>
    <w:rsid w:val="0081291E"/>
    <w:rsid w:val="00812FB3"/>
    <w:rsid w:val="0081508A"/>
    <w:rsid w:val="008150C3"/>
    <w:rsid w:val="00822D6C"/>
    <w:rsid w:val="00823EA8"/>
    <w:rsid w:val="008267C1"/>
    <w:rsid w:val="00827B7F"/>
    <w:rsid w:val="00832AC6"/>
    <w:rsid w:val="0084120A"/>
    <w:rsid w:val="008461DA"/>
    <w:rsid w:val="00847F8D"/>
    <w:rsid w:val="008549D0"/>
    <w:rsid w:val="00865569"/>
    <w:rsid w:val="008663DE"/>
    <w:rsid w:val="00866F95"/>
    <w:rsid w:val="00867C41"/>
    <w:rsid w:val="00870252"/>
    <w:rsid w:val="008737D7"/>
    <w:rsid w:val="00876BEA"/>
    <w:rsid w:val="00881A62"/>
    <w:rsid w:val="00883405"/>
    <w:rsid w:val="00884A7B"/>
    <w:rsid w:val="00891816"/>
    <w:rsid w:val="0089627E"/>
    <w:rsid w:val="00897390"/>
    <w:rsid w:val="0089761C"/>
    <w:rsid w:val="008A2DA4"/>
    <w:rsid w:val="008A5C90"/>
    <w:rsid w:val="008A686E"/>
    <w:rsid w:val="008B02A2"/>
    <w:rsid w:val="008B411F"/>
    <w:rsid w:val="008B4364"/>
    <w:rsid w:val="008B446C"/>
    <w:rsid w:val="008B4C16"/>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339A"/>
    <w:rsid w:val="00904D99"/>
    <w:rsid w:val="0091085A"/>
    <w:rsid w:val="009126D3"/>
    <w:rsid w:val="00915D07"/>
    <w:rsid w:val="009202E1"/>
    <w:rsid w:val="00921B33"/>
    <w:rsid w:val="00926BA0"/>
    <w:rsid w:val="00926C67"/>
    <w:rsid w:val="00927671"/>
    <w:rsid w:val="00931EBB"/>
    <w:rsid w:val="009320A2"/>
    <w:rsid w:val="00932BEF"/>
    <w:rsid w:val="00934A33"/>
    <w:rsid w:val="00934F79"/>
    <w:rsid w:val="00934FCD"/>
    <w:rsid w:val="00935A2E"/>
    <w:rsid w:val="00937117"/>
    <w:rsid w:val="00941BF7"/>
    <w:rsid w:val="00941CF7"/>
    <w:rsid w:val="0095182B"/>
    <w:rsid w:val="00952AD9"/>
    <w:rsid w:val="00954B62"/>
    <w:rsid w:val="00955CF3"/>
    <w:rsid w:val="009575A2"/>
    <w:rsid w:val="00965409"/>
    <w:rsid w:val="0096643E"/>
    <w:rsid w:val="00966D94"/>
    <w:rsid w:val="009705ED"/>
    <w:rsid w:val="00973DE9"/>
    <w:rsid w:val="00986FBD"/>
    <w:rsid w:val="00990792"/>
    <w:rsid w:val="00990A19"/>
    <w:rsid w:val="00993FEB"/>
    <w:rsid w:val="0099716B"/>
    <w:rsid w:val="009A01AD"/>
    <w:rsid w:val="009A18A5"/>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51FB"/>
    <w:rsid w:val="00A33BC1"/>
    <w:rsid w:val="00A35B1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211E"/>
    <w:rsid w:val="00A83795"/>
    <w:rsid w:val="00A83E93"/>
    <w:rsid w:val="00A86844"/>
    <w:rsid w:val="00A87A85"/>
    <w:rsid w:val="00A9103F"/>
    <w:rsid w:val="00A9346C"/>
    <w:rsid w:val="00A93917"/>
    <w:rsid w:val="00A9592D"/>
    <w:rsid w:val="00A963FD"/>
    <w:rsid w:val="00A97AD3"/>
    <w:rsid w:val="00A97EE9"/>
    <w:rsid w:val="00AA0443"/>
    <w:rsid w:val="00AA06C6"/>
    <w:rsid w:val="00AA2BF8"/>
    <w:rsid w:val="00AA2D13"/>
    <w:rsid w:val="00AA3329"/>
    <w:rsid w:val="00AA5280"/>
    <w:rsid w:val="00AA6117"/>
    <w:rsid w:val="00AA7F67"/>
    <w:rsid w:val="00AB0E58"/>
    <w:rsid w:val="00AB4296"/>
    <w:rsid w:val="00AB47C5"/>
    <w:rsid w:val="00AC1043"/>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38D"/>
    <w:rsid w:val="00B02B44"/>
    <w:rsid w:val="00B05AC9"/>
    <w:rsid w:val="00B11C4A"/>
    <w:rsid w:val="00B206F3"/>
    <w:rsid w:val="00B211EB"/>
    <w:rsid w:val="00B2276F"/>
    <w:rsid w:val="00B22B04"/>
    <w:rsid w:val="00B25050"/>
    <w:rsid w:val="00B30FAE"/>
    <w:rsid w:val="00B31952"/>
    <w:rsid w:val="00B32A09"/>
    <w:rsid w:val="00B35B98"/>
    <w:rsid w:val="00B445CA"/>
    <w:rsid w:val="00B44EAA"/>
    <w:rsid w:val="00B455A2"/>
    <w:rsid w:val="00B45B1F"/>
    <w:rsid w:val="00B4655E"/>
    <w:rsid w:val="00B47216"/>
    <w:rsid w:val="00B473A5"/>
    <w:rsid w:val="00B566AE"/>
    <w:rsid w:val="00B6118D"/>
    <w:rsid w:val="00B62A6D"/>
    <w:rsid w:val="00B63AB1"/>
    <w:rsid w:val="00B649C6"/>
    <w:rsid w:val="00B663AF"/>
    <w:rsid w:val="00B70AC5"/>
    <w:rsid w:val="00B739D5"/>
    <w:rsid w:val="00B7654E"/>
    <w:rsid w:val="00B77465"/>
    <w:rsid w:val="00B83E5C"/>
    <w:rsid w:val="00B863E6"/>
    <w:rsid w:val="00B92B7D"/>
    <w:rsid w:val="00B955DA"/>
    <w:rsid w:val="00B963FE"/>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2DF0"/>
    <w:rsid w:val="00BD5AD1"/>
    <w:rsid w:val="00BE0411"/>
    <w:rsid w:val="00BE5B5D"/>
    <w:rsid w:val="00BE6802"/>
    <w:rsid w:val="00BE7731"/>
    <w:rsid w:val="00BF3D63"/>
    <w:rsid w:val="00BF3F4E"/>
    <w:rsid w:val="00BF7CC3"/>
    <w:rsid w:val="00C003E7"/>
    <w:rsid w:val="00C020C2"/>
    <w:rsid w:val="00C02F51"/>
    <w:rsid w:val="00C11CD2"/>
    <w:rsid w:val="00C13FAC"/>
    <w:rsid w:val="00C353FE"/>
    <w:rsid w:val="00C4477A"/>
    <w:rsid w:val="00C5020C"/>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9671E"/>
    <w:rsid w:val="00CA0514"/>
    <w:rsid w:val="00CA10F5"/>
    <w:rsid w:val="00CA295D"/>
    <w:rsid w:val="00CA4F31"/>
    <w:rsid w:val="00CB05E4"/>
    <w:rsid w:val="00CB68A1"/>
    <w:rsid w:val="00CC28DF"/>
    <w:rsid w:val="00CC6BC2"/>
    <w:rsid w:val="00CD25B8"/>
    <w:rsid w:val="00CD26DD"/>
    <w:rsid w:val="00CE154F"/>
    <w:rsid w:val="00CE475F"/>
    <w:rsid w:val="00CE51D7"/>
    <w:rsid w:val="00CE7853"/>
    <w:rsid w:val="00CE786C"/>
    <w:rsid w:val="00CF0771"/>
    <w:rsid w:val="00CF1676"/>
    <w:rsid w:val="00CF1A87"/>
    <w:rsid w:val="00CF49DD"/>
    <w:rsid w:val="00CF558B"/>
    <w:rsid w:val="00D023E4"/>
    <w:rsid w:val="00D03A39"/>
    <w:rsid w:val="00D12458"/>
    <w:rsid w:val="00D13D4D"/>
    <w:rsid w:val="00D14876"/>
    <w:rsid w:val="00D2347C"/>
    <w:rsid w:val="00D23F35"/>
    <w:rsid w:val="00D24E69"/>
    <w:rsid w:val="00D25EEB"/>
    <w:rsid w:val="00D316FA"/>
    <w:rsid w:val="00D31978"/>
    <w:rsid w:val="00D31D2D"/>
    <w:rsid w:val="00D368F2"/>
    <w:rsid w:val="00D371FE"/>
    <w:rsid w:val="00D428A0"/>
    <w:rsid w:val="00D4494C"/>
    <w:rsid w:val="00D47437"/>
    <w:rsid w:val="00D4771A"/>
    <w:rsid w:val="00D521C0"/>
    <w:rsid w:val="00D647FC"/>
    <w:rsid w:val="00D73868"/>
    <w:rsid w:val="00D764E6"/>
    <w:rsid w:val="00D76974"/>
    <w:rsid w:val="00D813E2"/>
    <w:rsid w:val="00D83517"/>
    <w:rsid w:val="00D84C15"/>
    <w:rsid w:val="00D92307"/>
    <w:rsid w:val="00D95636"/>
    <w:rsid w:val="00D95C2A"/>
    <w:rsid w:val="00DA35DD"/>
    <w:rsid w:val="00DC3854"/>
    <w:rsid w:val="00DC50A1"/>
    <w:rsid w:val="00DC5D51"/>
    <w:rsid w:val="00DD4B30"/>
    <w:rsid w:val="00DD5DFE"/>
    <w:rsid w:val="00DE0420"/>
    <w:rsid w:val="00DE08A1"/>
    <w:rsid w:val="00DF2F8D"/>
    <w:rsid w:val="00DF3FCF"/>
    <w:rsid w:val="00E02927"/>
    <w:rsid w:val="00E03F15"/>
    <w:rsid w:val="00E049FD"/>
    <w:rsid w:val="00E06F79"/>
    <w:rsid w:val="00E07BBB"/>
    <w:rsid w:val="00E12C76"/>
    <w:rsid w:val="00E13A8C"/>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7AB2"/>
    <w:rsid w:val="00E8138E"/>
    <w:rsid w:val="00E83A5D"/>
    <w:rsid w:val="00E865C2"/>
    <w:rsid w:val="00E867A4"/>
    <w:rsid w:val="00E8692E"/>
    <w:rsid w:val="00E86DAC"/>
    <w:rsid w:val="00E90094"/>
    <w:rsid w:val="00E93994"/>
    <w:rsid w:val="00E9739F"/>
    <w:rsid w:val="00EA1739"/>
    <w:rsid w:val="00EA3A0F"/>
    <w:rsid w:val="00EB58EA"/>
    <w:rsid w:val="00EC2A1F"/>
    <w:rsid w:val="00EC54A6"/>
    <w:rsid w:val="00ED2BA1"/>
    <w:rsid w:val="00EE2A73"/>
    <w:rsid w:val="00EE64A3"/>
    <w:rsid w:val="00EE7BF3"/>
    <w:rsid w:val="00EF3339"/>
    <w:rsid w:val="00EF4A37"/>
    <w:rsid w:val="00EF59AA"/>
    <w:rsid w:val="00EF5FC2"/>
    <w:rsid w:val="00F00E2E"/>
    <w:rsid w:val="00F06371"/>
    <w:rsid w:val="00F11971"/>
    <w:rsid w:val="00F1477A"/>
    <w:rsid w:val="00F178C2"/>
    <w:rsid w:val="00F17E71"/>
    <w:rsid w:val="00F20CDC"/>
    <w:rsid w:val="00F270DF"/>
    <w:rsid w:val="00F319A1"/>
    <w:rsid w:val="00F3547F"/>
    <w:rsid w:val="00F3567B"/>
    <w:rsid w:val="00F4020F"/>
    <w:rsid w:val="00F42377"/>
    <w:rsid w:val="00F44C50"/>
    <w:rsid w:val="00F45570"/>
    <w:rsid w:val="00F46215"/>
    <w:rsid w:val="00F502EC"/>
    <w:rsid w:val="00F50EF2"/>
    <w:rsid w:val="00F51E42"/>
    <w:rsid w:val="00F52018"/>
    <w:rsid w:val="00F525D0"/>
    <w:rsid w:val="00F560CA"/>
    <w:rsid w:val="00F56712"/>
    <w:rsid w:val="00F61838"/>
    <w:rsid w:val="00F6538E"/>
    <w:rsid w:val="00F657E4"/>
    <w:rsid w:val="00F70A79"/>
    <w:rsid w:val="00F70C65"/>
    <w:rsid w:val="00F74EDE"/>
    <w:rsid w:val="00F82021"/>
    <w:rsid w:val="00F83133"/>
    <w:rsid w:val="00F8599A"/>
    <w:rsid w:val="00F950C3"/>
    <w:rsid w:val="00F96B74"/>
    <w:rsid w:val="00F976ED"/>
    <w:rsid w:val="00FA2399"/>
    <w:rsid w:val="00FA3A4B"/>
    <w:rsid w:val="00FB17C7"/>
    <w:rsid w:val="00FB535E"/>
    <w:rsid w:val="00FB5F0A"/>
    <w:rsid w:val="00FC2CD3"/>
    <w:rsid w:val="00FC6D25"/>
    <w:rsid w:val="00FD23ED"/>
    <w:rsid w:val="00FD403C"/>
    <w:rsid w:val="00FD741B"/>
    <w:rsid w:val="00FE43B4"/>
    <w:rsid w:val="00FE457C"/>
    <w:rsid w:val="00FE5164"/>
    <w:rsid w:val="00FE6A7A"/>
    <w:rsid w:val="00FF1958"/>
    <w:rsid w:val="00FF28EA"/>
    <w:rsid w:val="00FF3231"/>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F5C78-0365-4E18-9E25-84773CE7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B658B"/>
    <w:rPr>
      <w:rFonts w:ascii="Times New Roman" w:hAnsi="Times New Roman"/>
      <w:b/>
      <w:sz w:val="18"/>
      <w:szCs w:val="20"/>
    </w:rPr>
  </w:style>
  <w:style w:type="paragraph" w:styleId="Textkrper2">
    <w:name w:val="Body Text 2"/>
    <w:basedOn w:val="Standard"/>
    <w:rsid w:val="005B658B"/>
    <w:rPr>
      <w:color w:val="008080"/>
      <w:szCs w:val="20"/>
    </w:rPr>
  </w:style>
  <w:style w:type="paragraph" w:styleId="Sprechblasentext">
    <w:name w:val="Balloon Text"/>
    <w:basedOn w:val="Standard"/>
    <w:link w:val="SprechblasentextZchn"/>
    <w:rsid w:val="00370504"/>
    <w:rPr>
      <w:rFonts w:ascii="Segoe UI" w:hAnsi="Segoe UI" w:cs="Segoe UI"/>
      <w:sz w:val="18"/>
      <w:szCs w:val="18"/>
    </w:rPr>
  </w:style>
  <w:style w:type="character" w:customStyle="1" w:styleId="SprechblasentextZchn">
    <w:name w:val="Sprechblasentext Zchn"/>
    <w:link w:val="Sprechblasentext"/>
    <w:rsid w:val="00370504"/>
    <w:rPr>
      <w:rFonts w:ascii="Segoe UI" w:hAnsi="Segoe UI" w:cs="Segoe UI"/>
      <w:sz w:val="18"/>
      <w:szCs w:val="18"/>
    </w:rPr>
  </w:style>
  <w:style w:type="paragraph" w:styleId="Kopfzeile">
    <w:name w:val="header"/>
    <w:basedOn w:val="Standard"/>
    <w:link w:val="KopfzeileZchn"/>
    <w:rsid w:val="00370504"/>
    <w:pPr>
      <w:tabs>
        <w:tab w:val="center" w:pos="4536"/>
        <w:tab w:val="right" w:pos="9072"/>
      </w:tabs>
    </w:pPr>
  </w:style>
  <w:style w:type="character" w:customStyle="1" w:styleId="KopfzeileZchn">
    <w:name w:val="Kopfzeile Zchn"/>
    <w:link w:val="Kopfzeile"/>
    <w:rsid w:val="00370504"/>
    <w:rPr>
      <w:rFonts w:ascii="Arial" w:hAnsi="Arial"/>
      <w:sz w:val="22"/>
      <w:szCs w:val="22"/>
    </w:rPr>
  </w:style>
  <w:style w:type="paragraph" w:styleId="Fuzeile">
    <w:name w:val="footer"/>
    <w:basedOn w:val="Standard"/>
    <w:link w:val="FuzeileZchn"/>
    <w:uiPriority w:val="99"/>
    <w:rsid w:val="00370504"/>
    <w:pPr>
      <w:tabs>
        <w:tab w:val="center" w:pos="4536"/>
        <w:tab w:val="right" w:pos="9072"/>
      </w:tabs>
    </w:pPr>
  </w:style>
  <w:style w:type="character" w:customStyle="1" w:styleId="FuzeileZchn">
    <w:name w:val="Fußzeile Zchn"/>
    <w:link w:val="Fuzeile"/>
    <w:uiPriority w:val="99"/>
    <w:rsid w:val="00370504"/>
    <w:rPr>
      <w:rFonts w:ascii="Arial" w:hAnsi="Arial"/>
      <w:sz w:val="22"/>
      <w:szCs w:val="22"/>
    </w:rPr>
  </w:style>
  <w:style w:type="character" w:styleId="Hyperlink">
    <w:name w:val="Hyperlink"/>
    <w:rsid w:val="00160D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forfuture-mannheim.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3230</CharactersWithSpaces>
  <SharedDoc>false</SharedDoc>
  <HLinks>
    <vt:vector size="6" baseType="variant">
      <vt:variant>
        <vt:i4>1769485</vt:i4>
      </vt:variant>
      <vt:variant>
        <vt:i4>0</vt:i4>
      </vt:variant>
      <vt:variant>
        <vt:i4>0</vt:i4>
      </vt:variant>
      <vt:variant>
        <vt:i4>5</vt:i4>
      </vt:variant>
      <vt:variant>
        <vt:lpwstr>http://www.jobsforfuture-mannheim.de/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Sylvie Brackenhofer</cp:lastModifiedBy>
  <cp:revision>16</cp:revision>
  <cp:lastPrinted>2019-02-08T07:38:00Z</cp:lastPrinted>
  <dcterms:created xsi:type="dcterms:W3CDTF">2018-08-01T11:22:00Z</dcterms:created>
  <dcterms:modified xsi:type="dcterms:W3CDTF">2020-01-20T12:51:00Z</dcterms:modified>
</cp:coreProperties>
</file>